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77777777" w:rsidR="00802AC7" w:rsidRPr="00802AC7" w:rsidRDefault="00802AC7" w:rsidP="00802AC7">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58DBD3F2" w14:textId="77777777" w:rsidR="00A473BE" w:rsidRPr="00802AC7" w:rsidRDefault="00A473BE" w:rsidP="00A473BE">
      <w:pPr>
        <w:pStyle w:val="Akapitzlist"/>
        <w:spacing w:before="120" w:line="276" w:lineRule="auto"/>
        <w:ind w:left="284"/>
        <w:jc w:val="left"/>
        <w:outlineLvl w:val="0"/>
        <w:rPr>
          <w:rFonts w:ascii="Verdana" w:hAnsi="Verdana" w:cstheme="minorHAnsi"/>
          <w:b/>
          <w:sz w:val="18"/>
          <w:szCs w:val="18"/>
        </w:rPr>
      </w:pP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Pr="00802AC7"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21648D5F" w14:textId="345D044D" w:rsidR="002507AB" w:rsidRPr="003941B5" w:rsidRDefault="002507AB" w:rsidP="0089020B">
      <w:pPr>
        <w:spacing w:before="120" w:line="276" w:lineRule="auto"/>
        <w:ind w:left="360"/>
        <w:jc w:val="center"/>
        <w:outlineLvl w:val="0"/>
        <w:rPr>
          <w:rFonts w:asciiTheme="minorHAnsi" w:hAnsiTheme="minorHAnsi" w:cstheme="minorHAnsi"/>
          <w:b/>
          <w:i/>
          <w:sz w:val="20"/>
        </w:rPr>
      </w:pPr>
      <w:r w:rsidRPr="003941B5">
        <w:rPr>
          <w:rFonts w:asciiTheme="minorHAnsi" w:hAnsiTheme="minorHAnsi" w:cstheme="minorHAnsi"/>
          <w:b/>
          <w:i/>
          <w:sz w:val="20"/>
        </w:rPr>
        <w:t>„</w:t>
      </w:r>
      <w:r w:rsidR="003941B5" w:rsidRPr="003941B5">
        <w:rPr>
          <w:rFonts w:asciiTheme="minorHAnsi" w:hAnsiTheme="minorHAnsi" w:cstheme="minorHAnsi"/>
          <w:b/>
          <w:i/>
          <w:sz w:val="20"/>
        </w:rPr>
        <w:t>Wykonanie dokumentacji projektowych oraz wymian</w:t>
      </w:r>
      <w:r w:rsidR="00992173">
        <w:rPr>
          <w:rFonts w:asciiTheme="minorHAnsi" w:hAnsiTheme="minorHAnsi" w:cstheme="minorHAnsi"/>
          <w:b/>
          <w:i/>
          <w:sz w:val="20"/>
        </w:rPr>
        <w:t xml:space="preserve">a przewodów </w:t>
      </w:r>
      <w:r w:rsidR="003941B5" w:rsidRPr="003941B5">
        <w:rPr>
          <w:rFonts w:asciiTheme="minorHAnsi" w:hAnsiTheme="minorHAnsi" w:cstheme="minorHAnsi"/>
          <w:b/>
          <w:i/>
          <w:sz w:val="20"/>
        </w:rPr>
        <w:t xml:space="preserve">istniejących linii napowietrznych nN </w:t>
      </w:r>
      <w:r w:rsidR="004230A5">
        <w:rPr>
          <w:rFonts w:asciiTheme="minorHAnsi" w:hAnsiTheme="minorHAnsi" w:cstheme="minorHAnsi"/>
          <w:b/>
          <w:i/>
          <w:sz w:val="20"/>
        </w:rPr>
        <w:t xml:space="preserve">wraz z przyłączami </w:t>
      </w:r>
      <w:r w:rsidR="003941B5" w:rsidRPr="003941B5">
        <w:rPr>
          <w:rFonts w:asciiTheme="minorHAnsi" w:hAnsiTheme="minorHAnsi" w:cstheme="minorHAnsi"/>
          <w:b/>
          <w:i/>
          <w:sz w:val="20"/>
        </w:rPr>
        <w:t>na terenie Rejonu Energetycznego Łódź (miejscowość Łódź, gmina Łódź) – pakiet</w:t>
      </w:r>
      <w:r w:rsidR="00992173">
        <w:rPr>
          <w:rFonts w:asciiTheme="minorHAnsi" w:hAnsiTheme="minorHAnsi" w:cstheme="minorHAnsi"/>
          <w:b/>
          <w:i/>
          <w:sz w:val="20"/>
        </w:rPr>
        <w:t> 6</w:t>
      </w:r>
      <w:r w:rsidR="003941B5" w:rsidRPr="003941B5">
        <w:rPr>
          <w:rFonts w:asciiTheme="minorHAnsi" w:hAnsiTheme="minorHAnsi" w:cstheme="minorHAnsi"/>
          <w:b/>
          <w:i/>
          <w:sz w:val="20"/>
        </w:rPr>
        <w:t>.</w:t>
      </w:r>
      <w:r w:rsidRPr="003941B5">
        <w:rPr>
          <w:rFonts w:asciiTheme="minorHAnsi" w:hAnsiTheme="minorHAnsi" w:cstheme="minorHAnsi"/>
          <w:b/>
          <w:i/>
          <w:sz w:val="20"/>
        </w:rPr>
        <w:t>”</w:t>
      </w:r>
    </w:p>
    <w:p w14:paraId="299040AB" w14:textId="0C64A199" w:rsidR="002507AB" w:rsidRDefault="002507AB" w:rsidP="0089020B">
      <w:pPr>
        <w:pStyle w:val="Akapitzlist"/>
        <w:spacing w:before="120" w:line="276" w:lineRule="auto"/>
        <w:jc w:val="left"/>
        <w:outlineLvl w:val="0"/>
        <w:rPr>
          <w:rFonts w:asciiTheme="minorHAnsi" w:hAnsiTheme="minorHAnsi" w:cstheme="minorHAnsi"/>
          <w:sz w:val="20"/>
        </w:rPr>
      </w:pPr>
      <w:r w:rsidRPr="00AD20BE">
        <w:rPr>
          <w:rFonts w:asciiTheme="minorHAnsi" w:hAnsiTheme="minorHAnsi" w:cstheme="minorHAnsi"/>
          <w:sz w:val="20"/>
          <w:u w:val="single"/>
        </w:rPr>
        <w:t>W podziale na zadania</w:t>
      </w:r>
      <w:r>
        <w:rPr>
          <w:rFonts w:asciiTheme="minorHAnsi" w:hAnsiTheme="minorHAnsi" w:cstheme="minorHAnsi"/>
          <w:sz w:val="20"/>
        </w:rPr>
        <w:t>:</w:t>
      </w:r>
    </w:p>
    <w:p w14:paraId="6C3B5D0B" w14:textId="57A8F2E2" w:rsidR="003941B5" w:rsidRPr="003941B5" w:rsidRDefault="003941B5" w:rsidP="006A3AF2">
      <w:pPr>
        <w:pStyle w:val="Akapitzlist"/>
        <w:spacing w:before="120" w:line="276" w:lineRule="auto"/>
        <w:ind w:left="1701" w:hanging="981"/>
        <w:outlineLvl w:val="0"/>
        <w:rPr>
          <w:rFonts w:asciiTheme="minorHAnsi" w:hAnsiTheme="minorHAnsi" w:cstheme="minorHAnsi"/>
          <w:b/>
          <w:bCs/>
          <w:i/>
          <w:iCs/>
          <w:sz w:val="20"/>
        </w:rPr>
      </w:pPr>
      <w:bookmarkStart w:id="0" w:name="_Hlk214600416"/>
      <w:r w:rsidRPr="003941B5">
        <w:rPr>
          <w:rFonts w:asciiTheme="minorHAnsi" w:hAnsiTheme="minorHAnsi" w:cstheme="minorHAnsi"/>
          <w:b/>
          <w:bCs/>
          <w:i/>
          <w:iCs/>
          <w:sz w:val="20"/>
        </w:rPr>
        <w:t xml:space="preserve">Zadanie 1 – </w:t>
      </w:r>
      <w:bookmarkStart w:id="1" w:name="_Hlk214600428"/>
      <w:r w:rsidR="00992173" w:rsidRPr="00992173">
        <w:rPr>
          <w:rFonts w:asciiTheme="minorHAnsi" w:hAnsiTheme="minorHAnsi" w:cstheme="minorHAnsi"/>
          <w:b/>
          <w:bCs/>
          <w:i/>
          <w:iCs/>
          <w:sz w:val="20"/>
        </w:rPr>
        <w:t>Wymiana przewodów linii napowietrznej nN na izolowane wraz z wymianą przyłączy ze stacji 15/0,4kV nr 20746 p.1 ul. Olechowska kier. Zakładowa o łącznej długości 0,750 km</w:t>
      </w:r>
      <w:r w:rsidRPr="003941B5">
        <w:rPr>
          <w:rFonts w:asciiTheme="minorHAnsi" w:hAnsiTheme="minorHAnsi" w:cstheme="minorHAnsi"/>
          <w:b/>
          <w:bCs/>
          <w:i/>
          <w:iCs/>
          <w:sz w:val="20"/>
        </w:rPr>
        <w:t>,</w:t>
      </w:r>
      <w:bookmarkEnd w:id="1"/>
    </w:p>
    <w:p w14:paraId="3C6D690E" w14:textId="79BA0A84" w:rsidR="003941B5" w:rsidRPr="003941B5" w:rsidRDefault="003941B5" w:rsidP="006A3AF2">
      <w:pPr>
        <w:pStyle w:val="Akapitzlist"/>
        <w:spacing w:before="120" w:line="276" w:lineRule="auto"/>
        <w:ind w:left="1701" w:hanging="981"/>
        <w:outlineLvl w:val="0"/>
        <w:rPr>
          <w:rFonts w:asciiTheme="minorHAnsi" w:hAnsiTheme="minorHAnsi" w:cstheme="minorHAnsi"/>
          <w:b/>
          <w:bCs/>
          <w:i/>
          <w:iCs/>
          <w:sz w:val="20"/>
        </w:rPr>
      </w:pPr>
      <w:r w:rsidRPr="003941B5">
        <w:rPr>
          <w:rFonts w:asciiTheme="minorHAnsi" w:hAnsiTheme="minorHAnsi" w:cstheme="minorHAnsi"/>
          <w:b/>
          <w:bCs/>
          <w:i/>
          <w:iCs/>
          <w:sz w:val="20"/>
        </w:rPr>
        <w:t xml:space="preserve">Zadanie 2 – </w:t>
      </w:r>
      <w:bookmarkStart w:id="2" w:name="_Hlk214600437"/>
      <w:r w:rsidR="00992173" w:rsidRPr="00992173">
        <w:rPr>
          <w:rFonts w:asciiTheme="minorHAnsi" w:hAnsiTheme="minorHAnsi" w:cstheme="minorHAnsi"/>
          <w:b/>
          <w:bCs/>
          <w:i/>
          <w:iCs/>
          <w:sz w:val="20"/>
        </w:rPr>
        <w:t>Wymiana przewodów linii napowietrznej nN na izolowane wraz z wymianą przyłączy ze stacji 15/0,4kV nr 22026 p.1 ul. Olechowska o łącznej długości 0,620 km</w:t>
      </w:r>
      <w:r w:rsidRPr="003941B5">
        <w:rPr>
          <w:rFonts w:asciiTheme="minorHAnsi" w:hAnsiTheme="minorHAnsi" w:cstheme="minorHAnsi"/>
          <w:b/>
          <w:bCs/>
          <w:i/>
          <w:iCs/>
          <w:sz w:val="20"/>
        </w:rPr>
        <w:t>,</w:t>
      </w:r>
      <w:bookmarkEnd w:id="2"/>
    </w:p>
    <w:p w14:paraId="4C6413E1" w14:textId="49AD24D6" w:rsidR="003941B5" w:rsidRPr="003941B5" w:rsidRDefault="003941B5" w:rsidP="006A3AF2">
      <w:pPr>
        <w:pStyle w:val="Akapitzlist"/>
        <w:spacing w:before="120" w:line="276" w:lineRule="auto"/>
        <w:ind w:left="1701" w:hanging="981"/>
        <w:outlineLvl w:val="0"/>
        <w:rPr>
          <w:rFonts w:asciiTheme="minorHAnsi" w:hAnsiTheme="minorHAnsi" w:cstheme="minorHAnsi"/>
          <w:b/>
          <w:bCs/>
          <w:i/>
          <w:iCs/>
          <w:sz w:val="20"/>
        </w:rPr>
      </w:pPr>
      <w:r w:rsidRPr="003941B5">
        <w:rPr>
          <w:rFonts w:asciiTheme="minorHAnsi" w:hAnsiTheme="minorHAnsi" w:cstheme="minorHAnsi"/>
          <w:b/>
          <w:bCs/>
          <w:i/>
          <w:iCs/>
          <w:sz w:val="20"/>
        </w:rPr>
        <w:t xml:space="preserve">Zadanie 3 – </w:t>
      </w:r>
      <w:bookmarkStart w:id="3" w:name="_Hlk214600446"/>
      <w:r w:rsidR="00992173" w:rsidRPr="00992173">
        <w:rPr>
          <w:rFonts w:asciiTheme="minorHAnsi" w:hAnsiTheme="minorHAnsi" w:cstheme="minorHAnsi"/>
          <w:b/>
          <w:bCs/>
          <w:i/>
          <w:iCs/>
          <w:sz w:val="20"/>
        </w:rPr>
        <w:t>Wymiana przewodów linii napowietrznej nN na izolowane wraz z wymianą przyłączy ze stacji 15/0,4kV nr 20179 p.10 ul. Maciejowicka, Błękitna o łącznej długości 0,520 km</w:t>
      </w:r>
      <w:r w:rsidRPr="003941B5">
        <w:rPr>
          <w:rFonts w:asciiTheme="minorHAnsi" w:hAnsiTheme="minorHAnsi" w:cstheme="minorHAnsi"/>
          <w:b/>
          <w:bCs/>
          <w:i/>
          <w:iCs/>
          <w:sz w:val="20"/>
        </w:rPr>
        <w:t>,</w:t>
      </w:r>
      <w:bookmarkEnd w:id="3"/>
    </w:p>
    <w:p w14:paraId="365B77C1" w14:textId="32CA8249" w:rsidR="003941B5" w:rsidRPr="003941B5" w:rsidRDefault="003941B5" w:rsidP="006A3AF2">
      <w:pPr>
        <w:pStyle w:val="Akapitzlist"/>
        <w:spacing w:before="120" w:line="276" w:lineRule="auto"/>
        <w:ind w:left="1701" w:hanging="981"/>
        <w:outlineLvl w:val="0"/>
        <w:rPr>
          <w:rFonts w:asciiTheme="minorHAnsi" w:hAnsiTheme="minorHAnsi" w:cstheme="minorHAnsi"/>
          <w:b/>
          <w:bCs/>
          <w:i/>
          <w:iCs/>
          <w:sz w:val="20"/>
        </w:rPr>
      </w:pPr>
      <w:r w:rsidRPr="003941B5">
        <w:rPr>
          <w:rFonts w:asciiTheme="minorHAnsi" w:hAnsiTheme="minorHAnsi" w:cstheme="minorHAnsi"/>
          <w:b/>
          <w:bCs/>
          <w:i/>
          <w:iCs/>
          <w:sz w:val="20"/>
        </w:rPr>
        <w:t xml:space="preserve">Zadanie 4 – </w:t>
      </w:r>
      <w:bookmarkStart w:id="4" w:name="_Hlk214600456"/>
      <w:r w:rsidR="00992173" w:rsidRPr="00992173">
        <w:rPr>
          <w:rFonts w:asciiTheme="minorHAnsi" w:hAnsiTheme="minorHAnsi" w:cstheme="minorHAnsi"/>
          <w:b/>
          <w:bCs/>
          <w:i/>
          <w:iCs/>
          <w:sz w:val="20"/>
        </w:rPr>
        <w:t>Wymiana przewodów linii napowietrznej nN na izolowane wraz z wymianą przyłączy ze stacji 15/0,4kV nr 20517 p.5 ul. Śląska o łącznej długości 0,360 km</w:t>
      </w:r>
      <w:r w:rsidRPr="003941B5">
        <w:rPr>
          <w:rFonts w:asciiTheme="minorHAnsi" w:hAnsiTheme="minorHAnsi" w:cstheme="minorHAnsi"/>
          <w:b/>
          <w:bCs/>
          <w:i/>
          <w:iCs/>
          <w:sz w:val="20"/>
        </w:rPr>
        <w:t>,</w:t>
      </w:r>
      <w:bookmarkEnd w:id="4"/>
    </w:p>
    <w:p w14:paraId="6E0DF8DC" w14:textId="2938A930" w:rsidR="003941B5" w:rsidRPr="003941B5" w:rsidRDefault="003941B5" w:rsidP="006A3AF2">
      <w:pPr>
        <w:pStyle w:val="Akapitzlist"/>
        <w:spacing w:before="120" w:line="276" w:lineRule="auto"/>
        <w:ind w:left="1701" w:hanging="981"/>
        <w:outlineLvl w:val="0"/>
        <w:rPr>
          <w:rFonts w:asciiTheme="minorHAnsi" w:hAnsiTheme="minorHAnsi" w:cstheme="minorHAnsi"/>
          <w:b/>
          <w:bCs/>
          <w:i/>
          <w:iCs/>
          <w:sz w:val="20"/>
        </w:rPr>
      </w:pPr>
      <w:r w:rsidRPr="003941B5">
        <w:rPr>
          <w:rFonts w:asciiTheme="minorHAnsi" w:hAnsiTheme="minorHAnsi" w:cstheme="minorHAnsi"/>
          <w:b/>
          <w:bCs/>
          <w:i/>
          <w:iCs/>
          <w:sz w:val="20"/>
        </w:rPr>
        <w:t xml:space="preserve">Zadanie 5 – </w:t>
      </w:r>
      <w:bookmarkStart w:id="5" w:name="_Hlk214600466"/>
      <w:r w:rsidR="00992173" w:rsidRPr="00992173">
        <w:rPr>
          <w:rFonts w:asciiTheme="minorHAnsi" w:hAnsiTheme="minorHAnsi" w:cstheme="minorHAnsi"/>
          <w:b/>
          <w:bCs/>
          <w:i/>
          <w:iCs/>
          <w:sz w:val="20"/>
        </w:rPr>
        <w:t>Wymiana przewodów linii napowietrznej nN na izolowane wraz z wymianą przyłączy ze stacji 15/0,4kV nr 20806 p.10 ul. Powszechna, Wdzięczna o łącznej długości 1,000 km</w:t>
      </w:r>
      <w:r w:rsidR="00501B6A">
        <w:rPr>
          <w:rFonts w:asciiTheme="minorHAnsi" w:hAnsiTheme="minorHAnsi" w:cstheme="minorHAnsi"/>
          <w:b/>
          <w:bCs/>
          <w:i/>
          <w:iCs/>
          <w:sz w:val="20"/>
        </w:rPr>
        <w:t>.</w:t>
      </w:r>
      <w:bookmarkEnd w:id="5"/>
    </w:p>
    <w:bookmarkEnd w:id="0"/>
    <w:p w14:paraId="68A37E43" w14:textId="77777777" w:rsidR="00AB5CC4" w:rsidRPr="00802AC7" w:rsidRDefault="00AB5CC4" w:rsidP="00C74BB8">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r w:rsidRPr="00802AC7">
        <w:rPr>
          <w:rFonts w:ascii="Verdana" w:hAnsi="Verdana"/>
          <w:color w:val="000000" w:themeColor="text1"/>
          <w:sz w:val="18"/>
          <w:szCs w:val="18"/>
        </w:rPr>
        <w:t xml:space="preserve">rzeprowadzenie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r w:rsidRPr="00802AC7">
        <w:rPr>
          <w:rFonts w:ascii="Verdana" w:hAnsi="Verdana"/>
          <w:color w:val="000000" w:themeColor="text1"/>
          <w:sz w:val="18"/>
          <w:szCs w:val="18"/>
        </w:rPr>
        <w:t>rzeprowadzenie prac pomiarowych, badań pomontażowych oraz uczestniczenie w pracach odbiorowych</w:t>
      </w:r>
      <w:r w:rsidRPr="00802AC7">
        <w:rPr>
          <w:rFonts w:ascii="Verdana" w:hAnsi="Verdana"/>
          <w:color w:val="000000" w:themeColor="text1"/>
          <w:sz w:val="18"/>
          <w:szCs w:val="18"/>
          <w:lang w:val="pl-PL"/>
        </w:rPr>
        <w:t>.</w:t>
      </w:r>
    </w:p>
    <w:p w14:paraId="0429BD27"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Pr="00802AC7">
        <w:rPr>
          <w:rFonts w:ascii="Verdana" w:hAnsi="Verdana"/>
          <w:color w:val="000000" w:themeColor="text1"/>
          <w:sz w:val="18"/>
          <w:szCs w:val="18"/>
          <w:lang w:val="pl-PL"/>
        </w:rPr>
        <w:t>.</w:t>
      </w:r>
    </w:p>
    <w:p w14:paraId="504A35B1" w14:textId="77777777"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SWZ.</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36FEB1B1"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 obowiązującymi przepisami (</w:t>
      </w:r>
      <w:r w:rsidR="00E2457E" w:rsidRPr="00802AC7">
        <w:rPr>
          <w:rFonts w:ascii="Verdana" w:hAnsi="Verdana" w:cstheme="minorHAnsi"/>
          <w:sz w:val="18"/>
          <w:szCs w:val="18"/>
          <w:lang w:val="x-none"/>
        </w:rPr>
        <w:t>ustawa z dnia 14 grudnia 2012 r. o odpadach (t.j. Dz. U. z 2023 r. poz. 1587 z późn.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 takim przypadku materiały nie podlegające utylizacji zostaną dostarczone do siedziby </w:t>
      </w:r>
      <w:r w:rsidR="00AB5CC4" w:rsidRPr="00802AC7">
        <w:rPr>
          <w:rFonts w:ascii="Verdana" w:hAnsi="Verdana" w:cstheme="minorHAnsi"/>
          <w:sz w:val="18"/>
          <w:szCs w:val="18"/>
        </w:rPr>
        <w:lastRenderedPageBreak/>
        <w:t xml:space="preserve">Rejonu Energetycznego </w:t>
      </w:r>
      <w:r w:rsidR="006A3AF2" w:rsidRPr="006A3AF2">
        <w:rPr>
          <w:rFonts w:ascii="Verdana" w:hAnsi="Verdana" w:cstheme="minorHAnsi"/>
          <w:sz w:val="18"/>
          <w:szCs w:val="18"/>
        </w:rPr>
        <w:t>Łódź</w:t>
      </w:r>
      <w:r w:rsidR="00AB5CC4" w:rsidRPr="002507AB">
        <w:rPr>
          <w:rFonts w:ascii="Verdana" w:hAnsi="Verdana" w:cstheme="minorHAnsi"/>
          <w:b/>
          <w:bCs/>
          <w:sz w:val="18"/>
          <w:szCs w:val="18"/>
        </w:rPr>
        <w:t xml:space="preserve">. </w:t>
      </w:r>
      <w:r w:rsidR="00181D92" w:rsidRPr="00802AC7">
        <w:rPr>
          <w:rFonts w:ascii="Verdana" w:hAnsi="Verdana" w:cstheme="minorHAnsi"/>
          <w:sz w:val="18"/>
          <w:szCs w:val="18"/>
        </w:rPr>
        <w:t>Sposób zagospodarowania materiałów z rozbiórek należy w uzgodnieniu z Inspektorem 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P</w:t>
      </w:r>
      <w:r w:rsidRPr="00802AC7">
        <w:rPr>
          <w:rFonts w:ascii="Verdana" w:hAnsi="Verdana" w:cstheme="minorHAnsi"/>
          <w:sz w:val="18"/>
          <w:szCs w:val="18"/>
          <w:lang w:val="x-none"/>
        </w:rPr>
        <w:t>rawidłowa,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E</w:t>
      </w:r>
      <w:r w:rsidRPr="00802AC7">
        <w:rPr>
          <w:rFonts w:ascii="Verdana" w:hAnsi="Verdana" w:cstheme="minorHAnsi"/>
          <w:sz w:val="18"/>
          <w:szCs w:val="18"/>
          <w:lang w:val="x-none"/>
        </w:rPr>
        <w:t>widencjonowani</w:t>
      </w:r>
      <w:r w:rsidRPr="00802AC7">
        <w:rPr>
          <w:rFonts w:ascii="Verdana" w:hAnsi="Verdana" w:cstheme="minorHAnsi"/>
          <w:sz w:val="18"/>
          <w:szCs w:val="18"/>
        </w:rPr>
        <w:t>e</w:t>
      </w:r>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O</w:t>
      </w:r>
      <w:r w:rsidRPr="00802AC7">
        <w:rPr>
          <w:rFonts w:ascii="Verdana" w:hAnsi="Verdana" w:cstheme="minorHAnsi"/>
          <w:sz w:val="18"/>
          <w:szCs w:val="18"/>
          <w:lang w:val="x-none"/>
        </w:rPr>
        <w:t>dpowiedzialność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77777777"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SWZ.</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050D07D9" w14:textId="1040C534" w:rsidR="0089020B" w:rsidRPr="00772498" w:rsidRDefault="00772498" w:rsidP="0089020B">
      <w:pPr>
        <w:spacing w:before="120" w:line="276" w:lineRule="auto"/>
        <w:outlineLvl w:val="0"/>
        <w:rPr>
          <w:rFonts w:asciiTheme="minorHAnsi" w:hAnsiTheme="minorHAnsi" w:cstheme="minorHAnsi"/>
          <w:sz w:val="20"/>
        </w:rPr>
      </w:pPr>
      <w:r w:rsidRPr="00772498">
        <w:rPr>
          <w:rFonts w:asciiTheme="minorHAnsi" w:hAnsiTheme="minorHAnsi" w:cstheme="minorHAnsi"/>
          <w:b/>
          <w:i/>
          <w:sz w:val="20"/>
        </w:rPr>
        <w:t>6</w:t>
      </w:r>
      <w:r w:rsidR="0089020B" w:rsidRPr="00772498">
        <w:rPr>
          <w:rFonts w:asciiTheme="minorHAnsi" w:hAnsiTheme="minorHAnsi" w:cstheme="minorHAnsi"/>
          <w:b/>
          <w:i/>
          <w:sz w:val="20"/>
        </w:rPr>
        <w:t xml:space="preserve"> miesi</w:t>
      </w:r>
      <w:r w:rsidRPr="00772498">
        <w:rPr>
          <w:rFonts w:asciiTheme="minorHAnsi" w:hAnsiTheme="minorHAnsi" w:cstheme="minorHAnsi"/>
          <w:b/>
          <w:i/>
          <w:sz w:val="20"/>
        </w:rPr>
        <w:t>ę</w:t>
      </w:r>
      <w:r w:rsidR="0089020B" w:rsidRPr="00772498">
        <w:rPr>
          <w:rFonts w:asciiTheme="minorHAnsi" w:hAnsiTheme="minorHAnsi" w:cstheme="minorHAnsi"/>
          <w:b/>
          <w:i/>
          <w:sz w:val="20"/>
        </w:rPr>
        <w:t>c</w:t>
      </w:r>
      <w:r w:rsidRPr="00772498">
        <w:rPr>
          <w:rFonts w:asciiTheme="minorHAnsi" w:hAnsiTheme="minorHAnsi" w:cstheme="minorHAnsi"/>
          <w:b/>
          <w:i/>
          <w:sz w:val="20"/>
        </w:rPr>
        <w:t>y</w:t>
      </w:r>
      <w:r w:rsidR="0089020B" w:rsidRPr="00772498">
        <w:rPr>
          <w:rFonts w:asciiTheme="minorHAnsi" w:hAnsiTheme="minorHAnsi" w:cstheme="minorHAnsi"/>
          <w:b/>
          <w:i/>
          <w:sz w:val="20"/>
        </w:rPr>
        <w:t xml:space="preserve"> od dnia podpisania umowy </w:t>
      </w:r>
      <w:r w:rsidR="0089020B" w:rsidRPr="00772498">
        <w:rPr>
          <w:rFonts w:asciiTheme="minorHAnsi" w:hAnsiTheme="minorHAnsi" w:cstheme="minorHAnsi"/>
          <w:sz w:val="20"/>
        </w:rPr>
        <w:t xml:space="preserve">(prace projektowe oraz roboty budowlano-montażowe) </w:t>
      </w:r>
      <w:r w:rsidR="0089020B" w:rsidRPr="00772498">
        <w:rPr>
          <w:rFonts w:asciiTheme="minorHAnsi" w:hAnsiTheme="minorHAnsi" w:cstheme="minorHAnsi"/>
          <w:b/>
          <w:sz w:val="20"/>
          <w:u w:val="single"/>
        </w:rPr>
        <w:t>– dla wszystkich zadań</w:t>
      </w:r>
    </w:p>
    <w:p w14:paraId="21A86713" w14:textId="77777777" w:rsidR="00A473BE" w:rsidRPr="00802AC7" w:rsidRDefault="00511069" w:rsidP="00A473BE">
      <w:pPr>
        <w:spacing w:before="120" w:line="276" w:lineRule="auto"/>
        <w:outlineLvl w:val="0"/>
        <w:rPr>
          <w:rFonts w:ascii="Verdana" w:hAnsi="Verdana" w:cstheme="minorHAnsi"/>
          <w:sz w:val="18"/>
          <w:szCs w:val="18"/>
        </w:rPr>
      </w:pPr>
      <w:r w:rsidRPr="00802AC7">
        <w:rPr>
          <w:rFonts w:ascii="Verdana" w:hAnsi="Verdana" w:cstheme="minorHAnsi"/>
          <w:sz w:val="18"/>
          <w:szCs w:val="18"/>
        </w:rPr>
        <w:t xml:space="preserve">oraz zgodnie z projektem Umowy zakupowej stanowiącym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54870803" w14:textId="77777777" w:rsidR="00442359" w:rsidRPr="00802AC7"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Miejsce realizacji zamówienia</w:t>
      </w:r>
    </w:p>
    <w:p w14:paraId="10E62AB3" w14:textId="515DD4D2" w:rsidR="0089020B" w:rsidRPr="00442359" w:rsidRDefault="00511069" w:rsidP="0089020B">
      <w:pPr>
        <w:spacing w:before="120" w:line="276" w:lineRule="auto"/>
        <w:ind w:firstLine="284"/>
        <w:outlineLvl w:val="0"/>
        <w:rPr>
          <w:rFonts w:asciiTheme="minorHAnsi" w:hAnsiTheme="minorHAnsi" w:cstheme="minorHAnsi"/>
          <w:sz w:val="20"/>
        </w:rPr>
      </w:pPr>
      <w:r w:rsidRPr="00802AC7">
        <w:rPr>
          <w:rFonts w:ascii="Verdana" w:hAnsi="Verdana" w:cstheme="minorHAnsi"/>
          <w:sz w:val="18"/>
          <w:szCs w:val="18"/>
        </w:rPr>
        <w:t>Na terenie dzia</w:t>
      </w:r>
      <w:r w:rsidRPr="00772498">
        <w:rPr>
          <w:rFonts w:ascii="Verdana" w:hAnsi="Verdana" w:cstheme="minorHAnsi"/>
          <w:sz w:val="18"/>
          <w:szCs w:val="18"/>
        </w:rPr>
        <w:t xml:space="preserve">łania: </w:t>
      </w:r>
      <w:r w:rsidR="00772498" w:rsidRPr="00772498">
        <w:rPr>
          <w:rFonts w:ascii="Verdana" w:hAnsi="Verdana" w:cstheme="minorHAnsi"/>
          <w:b/>
          <w:bCs/>
          <w:i/>
          <w:iCs/>
          <w:sz w:val="18"/>
          <w:szCs w:val="18"/>
        </w:rPr>
        <w:t>RE Łódź, miejscowość Łódź, gmina Łódź.</w:t>
      </w:r>
    </w:p>
    <w:p w14:paraId="6FDE38C2"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lastRenderedPageBreak/>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1.2 – Wytyczne do kosztorysowania</w:t>
      </w:r>
    </w:p>
    <w:p w14:paraId="5F680A2C"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lastRenderedPageBreak/>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r w:rsidR="00764862" w:rsidRPr="00802AC7">
        <w:rPr>
          <w:rFonts w:ascii="Verdana" w:hAnsi="Verdana" w:cstheme="minorHAnsi"/>
          <w:sz w:val="18"/>
          <w:szCs w:val="18"/>
        </w:rPr>
        <w:t>nn</w:t>
      </w:r>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r w:rsidR="00764862" w:rsidRPr="00802AC7">
        <w:rPr>
          <w:rFonts w:ascii="Verdana" w:hAnsi="Verdana" w:cstheme="minorHAnsi"/>
          <w:sz w:val="18"/>
          <w:szCs w:val="18"/>
        </w:rPr>
        <w:t>nn</w:t>
      </w:r>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r w:rsidR="00764862" w:rsidRPr="00802AC7">
        <w:rPr>
          <w:rFonts w:ascii="Verdana" w:hAnsi="Verdana" w:cstheme="minorHAnsi"/>
          <w:sz w:val="18"/>
          <w:szCs w:val="18"/>
        </w:rPr>
        <w:t>nn</w:t>
      </w:r>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r w:rsidR="00764862" w:rsidRPr="00802AC7">
        <w:rPr>
          <w:rFonts w:ascii="Verdana" w:hAnsi="Verdana" w:cstheme="minorHAnsi"/>
          <w:sz w:val="18"/>
          <w:szCs w:val="18"/>
        </w:rPr>
        <w:t>nn</w:t>
      </w:r>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r w:rsidR="00764862" w:rsidRPr="00802AC7">
        <w:rPr>
          <w:rFonts w:ascii="Verdana" w:hAnsi="Verdana" w:cstheme="minorHAnsi"/>
          <w:sz w:val="18"/>
          <w:szCs w:val="18"/>
        </w:rPr>
        <w:t>nn</w:t>
      </w:r>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r w:rsidR="00764862" w:rsidRPr="00802AC7">
        <w:rPr>
          <w:rFonts w:ascii="Verdana" w:hAnsi="Verdana" w:cstheme="minorHAnsi"/>
          <w:sz w:val="18"/>
          <w:szCs w:val="18"/>
        </w:rPr>
        <w:t>nn</w:t>
      </w:r>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Oryginały umów z właścicielami gruntu o udostępnienie nieruchomości w celu budowy urządzeń energetycznych, porozumienia w sprawie ustanowienia służebności przesyłu</w:t>
      </w:r>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Sekocenbud),</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Kp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Z = 10 % (od R+S+Kp)</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 xml:space="preserve">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ICCP-Orgbud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72DAB" w14:textId="77777777" w:rsidR="00CD4DC5" w:rsidRDefault="00CD4DC5" w:rsidP="004A302B">
      <w:pPr>
        <w:spacing w:line="240" w:lineRule="auto"/>
      </w:pPr>
      <w:r>
        <w:separator/>
      </w:r>
    </w:p>
  </w:endnote>
  <w:endnote w:type="continuationSeparator" w:id="0">
    <w:p w14:paraId="685D4BCF" w14:textId="77777777" w:rsidR="00CD4DC5" w:rsidRDefault="00CD4DC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45FDB" w14:textId="77777777" w:rsidR="00653E22" w:rsidRDefault="00653E2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48831" w14:textId="77777777" w:rsidR="00653E22" w:rsidRDefault="00653E2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AB2D1" w14:textId="77777777" w:rsidR="00CD4DC5" w:rsidRDefault="00CD4DC5" w:rsidP="004A302B">
      <w:pPr>
        <w:spacing w:line="240" w:lineRule="auto"/>
      </w:pPr>
      <w:r>
        <w:separator/>
      </w:r>
    </w:p>
  </w:footnote>
  <w:footnote w:type="continuationSeparator" w:id="0">
    <w:p w14:paraId="52BC22F2" w14:textId="77777777" w:rsidR="00CD4DC5" w:rsidRDefault="00CD4DC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93BB5" w14:textId="77777777" w:rsidR="00653E22" w:rsidRDefault="00653E2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53E22" w14:paraId="13C027F8" w14:textId="77777777" w:rsidTr="005A59F1">
      <w:trPr>
        <w:trHeight w:val="1140"/>
      </w:trPr>
      <w:tc>
        <w:tcPr>
          <w:tcW w:w="6119" w:type="dxa"/>
          <w:vAlign w:val="center"/>
        </w:tcPr>
        <w:p w14:paraId="1ECFD134"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D9F4ED5" w14:textId="77777777" w:rsidR="00653E22" w:rsidRDefault="00653E22" w:rsidP="00802AC7">
          <w:pPr>
            <w:suppressAutoHyphens/>
            <w:ind w:right="187"/>
            <w:rPr>
              <w:rFonts w:asciiTheme="majorHAnsi" w:hAnsiTheme="majorHAnsi"/>
              <w:color w:val="000000" w:themeColor="text1"/>
              <w:sz w:val="14"/>
              <w:szCs w:val="18"/>
            </w:rPr>
          </w:pPr>
          <w:r w:rsidRPr="00653E22">
            <w:rPr>
              <w:rFonts w:asciiTheme="majorHAnsi" w:hAnsiTheme="majorHAnsi"/>
              <w:color w:val="000000" w:themeColor="text1"/>
              <w:sz w:val="14"/>
              <w:szCs w:val="18"/>
            </w:rPr>
            <w:t>Wykonanie dokumentacji projektowych oraz wymiana istniejących linii napowietrznych nN wraz z przyłączami na terenie Rejonu Energetycznego Łódź (miejscowość Łódź, gmina Łódź) w podziale na 5 części.</w:t>
          </w:r>
        </w:p>
        <w:p w14:paraId="0D731BE3" w14:textId="60D3E41B" w:rsidR="00802AC7" w:rsidRPr="00653E22" w:rsidRDefault="00802AC7" w:rsidP="00802AC7">
          <w:pPr>
            <w:suppressAutoHyphens/>
            <w:ind w:right="187"/>
            <w:rPr>
              <w:rFonts w:asciiTheme="majorHAnsi" w:hAnsiTheme="majorHAnsi"/>
              <w:color w:val="000000" w:themeColor="text1"/>
              <w:sz w:val="14"/>
              <w:szCs w:val="18"/>
            </w:rPr>
          </w:pPr>
          <w:r w:rsidRPr="00653E22">
            <w:rPr>
              <w:rFonts w:asciiTheme="majorHAnsi" w:hAnsiTheme="majorHAnsi"/>
              <w:color w:val="000000" w:themeColor="text1"/>
              <w:sz w:val="14"/>
              <w:szCs w:val="18"/>
            </w:rPr>
            <w:t>POST/DYS/OLD/GZ/</w:t>
          </w:r>
          <w:r w:rsidR="00653E22" w:rsidRPr="00653E22">
            <w:rPr>
              <w:rFonts w:asciiTheme="majorHAnsi" w:hAnsiTheme="majorHAnsi"/>
              <w:color w:val="000000" w:themeColor="text1"/>
              <w:sz w:val="14"/>
              <w:szCs w:val="18"/>
            </w:rPr>
            <w:t>04586/</w:t>
          </w:r>
          <w:r w:rsidRPr="00653E22">
            <w:rPr>
              <w:rFonts w:asciiTheme="majorHAnsi" w:hAnsiTheme="majorHAnsi"/>
              <w:color w:val="000000" w:themeColor="text1"/>
              <w:sz w:val="14"/>
              <w:szCs w:val="18"/>
            </w:rPr>
            <w:t>2025</w:t>
          </w:r>
          <w:r w:rsidR="00653E22" w:rsidRPr="00653E22">
            <w:rPr>
              <w:rFonts w:asciiTheme="majorHAnsi" w:hAnsiTheme="majorHAnsi"/>
              <w:color w:val="000000" w:themeColor="text1"/>
              <w:sz w:val="14"/>
              <w:szCs w:val="18"/>
            </w:rPr>
            <w:t xml:space="preserve"> część 3 – 5 z</w:t>
          </w:r>
          <w:r w:rsidR="00653E22">
            <w:rPr>
              <w:rFonts w:asciiTheme="majorHAnsi" w:hAnsiTheme="majorHAnsi"/>
              <w:color w:val="000000" w:themeColor="text1"/>
              <w:sz w:val="14"/>
              <w:szCs w:val="18"/>
            </w:rPr>
            <w:t>adań</w:t>
          </w:r>
        </w:p>
        <w:p w14:paraId="14019362" w14:textId="77777777" w:rsidR="00802AC7" w:rsidRPr="00653E22" w:rsidRDefault="00802AC7" w:rsidP="00802AC7">
          <w:pPr>
            <w:suppressAutoHyphens/>
            <w:ind w:right="187"/>
            <w:rPr>
              <w:rFonts w:asciiTheme="majorHAnsi" w:hAnsiTheme="majorHAnsi"/>
              <w:color w:val="000000" w:themeColor="text1"/>
              <w:sz w:val="14"/>
              <w:szCs w:val="18"/>
            </w:rPr>
          </w:pPr>
        </w:p>
      </w:tc>
      <w:tc>
        <w:tcPr>
          <w:tcW w:w="977" w:type="dxa"/>
          <w:vAlign w:val="center"/>
        </w:tcPr>
        <w:p w14:paraId="1B7FC7C2" w14:textId="77777777" w:rsidR="00802AC7" w:rsidRPr="00653E22" w:rsidRDefault="00802AC7" w:rsidP="00802AC7">
          <w:pPr>
            <w:suppressAutoHyphens/>
            <w:ind w:right="187"/>
            <w:rPr>
              <w:rFonts w:asciiTheme="majorHAnsi" w:hAnsiTheme="majorHAnsi"/>
              <w:color w:val="092D74"/>
              <w:sz w:val="14"/>
              <w:szCs w:val="18"/>
            </w:rPr>
          </w:pPr>
        </w:p>
      </w:tc>
      <w:tc>
        <w:tcPr>
          <w:tcW w:w="3110" w:type="dxa"/>
          <w:vAlign w:val="center"/>
        </w:tcPr>
        <w:p w14:paraId="101F16F3" w14:textId="77777777" w:rsidR="00802AC7" w:rsidRPr="00653E22"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Pr="00653E22" w:rsidRDefault="00802AC7" w:rsidP="00802AC7">
    <w:pPr>
      <w:pStyle w:val="Nagwek"/>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i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Dm3+KEYAwAANwYAAA4AAAAAAAAAAAAAAAAA&#10;LgIAAGRycy9lMm9Eb2MueG1sUEsBAi0AFAAGAAgAAAAhAHGfHV/dAAAABwEAAA8AAAAAAAAAAAAA&#10;AAAAcgUAAGRycy9kb3ducmV2LnhtbFBLBQYAAAAABAAEAPMAAAB8Bg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653E22" w:rsidRDefault="002369B6" w:rsidP="00802AC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RleGgMAAD4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0BF"/>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451D"/>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DF4"/>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7AB"/>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CF5"/>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1ED6"/>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8A8"/>
    <w:rsid w:val="00333C26"/>
    <w:rsid w:val="00333F97"/>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50D"/>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1B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30A5"/>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50D"/>
    <w:rsid w:val="005016E1"/>
    <w:rsid w:val="00501897"/>
    <w:rsid w:val="00501B6A"/>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5074A"/>
    <w:rsid w:val="00650D35"/>
    <w:rsid w:val="00651CC4"/>
    <w:rsid w:val="006527F9"/>
    <w:rsid w:val="006534F2"/>
    <w:rsid w:val="006536DD"/>
    <w:rsid w:val="006537DA"/>
    <w:rsid w:val="00653E22"/>
    <w:rsid w:val="006540CC"/>
    <w:rsid w:val="0065547D"/>
    <w:rsid w:val="00656B5A"/>
    <w:rsid w:val="00656E25"/>
    <w:rsid w:val="00657CE0"/>
    <w:rsid w:val="006600DF"/>
    <w:rsid w:val="006607AF"/>
    <w:rsid w:val="006619F7"/>
    <w:rsid w:val="0066308D"/>
    <w:rsid w:val="00663728"/>
    <w:rsid w:val="0066557A"/>
    <w:rsid w:val="00665F69"/>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AF2"/>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0CC8"/>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2498"/>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5D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1A9"/>
    <w:rsid w:val="007F3DB0"/>
    <w:rsid w:val="007F4D3D"/>
    <w:rsid w:val="007F66B9"/>
    <w:rsid w:val="00801C80"/>
    <w:rsid w:val="00801CE4"/>
    <w:rsid w:val="00802AC7"/>
    <w:rsid w:val="00803284"/>
    <w:rsid w:val="008045FB"/>
    <w:rsid w:val="008048D1"/>
    <w:rsid w:val="00804A9E"/>
    <w:rsid w:val="00805091"/>
    <w:rsid w:val="00805F17"/>
    <w:rsid w:val="00806642"/>
    <w:rsid w:val="00811E78"/>
    <w:rsid w:val="00811F87"/>
    <w:rsid w:val="00812F97"/>
    <w:rsid w:val="00812FA4"/>
    <w:rsid w:val="00813E8A"/>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1AEB"/>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020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8EF"/>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173"/>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C1B"/>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28D"/>
    <w:rsid w:val="00A33FF3"/>
    <w:rsid w:val="00A34673"/>
    <w:rsid w:val="00A348BC"/>
    <w:rsid w:val="00A371F7"/>
    <w:rsid w:val="00A37C90"/>
    <w:rsid w:val="00A4016C"/>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3A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4BB8"/>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4A72"/>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4C0C"/>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2604"/>
    <w:rsid w:val="00E2457E"/>
    <w:rsid w:val="00E24724"/>
    <w:rsid w:val="00E249A6"/>
    <w:rsid w:val="00E25B9B"/>
    <w:rsid w:val="00E2673C"/>
    <w:rsid w:val="00E272C0"/>
    <w:rsid w:val="00E27692"/>
    <w:rsid w:val="00E27911"/>
    <w:rsid w:val="00E3070A"/>
    <w:rsid w:val="00E31920"/>
    <w:rsid w:val="00E321A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318D"/>
    <w:rsid w:val="00F1450E"/>
    <w:rsid w:val="00F158A3"/>
    <w:rsid w:val="00F165ED"/>
    <w:rsid w:val="00F16DCF"/>
    <w:rsid w:val="00F2017D"/>
    <w:rsid w:val="00F2052C"/>
    <w:rsid w:val="00F20978"/>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1C38"/>
    <w:rsid w:val="00FE3B17"/>
    <w:rsid w:val="00FE458C"/>
    <w:rsid w:val="00FE7C5F"/>
    <w:rsid w:val="00FE7EF9"/>
    <w:rsid w:val="00FE7F2A"/>
    <w:rsid w:val="00FF0185"/>
    <w:rsid w:val="00FF101A"/>
    <w:rsid w:val="00FF1D31"/>
    <w:rsid w:val="00FF2724"/>
    <w:rsid w:val="00FF3308"/>
    <w:rsid w:val="00FF3953"/>
    <w:rsid w:val="00FF4DA7"/>
    <w:rsid w:val="00FF592D"/>
    <w:rsid w:val="00FF63CF"/>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08634970">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78649976">
      <w:bodyDiv w:val="1"/>
      <w:marLeft w:val="0"/>
      <w:marRight w:val="0"/>
      <w:marTop w:val="0"/>
      <w:marBottom w:val="0"/>
      <w:divBdr>
        <w:top w:val="none" w:sz="0" w:space="0" w:color="auto"/>
        <w:left w:val="none" w:sz="0" w:space="0" w:color="auto"/>
        <w:bottom w:val="none" w:sz="0" w:space="0" w:color="auto"/>
        <w:right w:val="none" w:sz="0" w:space="0" w:color="auto"/>
      </w:divBdr>
    </w:div>
    <w:div w:id="168227132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 w:id="2107312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część 3 do SWZ 2026 przebudowa linii.docx</dmsv2BaseFileName>
    <dmsv2BaseDisplayName xmlns="http://schemas.microsoft.com/sharepoint/v3">Załącznik nr 1 część 3 do SWZ 2026 przebudowa linii</dmsv2BaseDisplayName>
    <dmsv2SWPP2ObjectNumber xmlns="http://schemas.microsoft.com/sharepoint/v3">POST/DYS/OLD/GZ/04586/2025                        </dmsv2SWPP2ObjectNumber>
    <dmsv2SWPP2SumMD5 xmlns="http://schemas.microsoft.com/sharepoint/v3">a4c3a44ad6e3b46c22d3bf938f310810</dmsv2SWPP2SumMD5>
    <dmsv2BaseMoved xmlns="http://schemas.microsoft.com/sharepoint/v3">false</dmsv2BaseMoved>
    <dmsv2BaseIsSensitive xmlns="http://schemas.microsoft.com/sharepoint/v3">true</dmsv2BaseIsSensitive>
    <dmsv2SWPP2IDSWPP2 xmlns="http://schemas.microsoft.com/sharepoint/v3">702124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24024311</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JEUP5JKVCYQC-1133723987-28634</_dlc_DocId>
    <_dlc_DocIdUrl xmlns="a19cb1c7-c5c7-46d4-85ae-d83685407bba">
      <Url>https://swpp2.dms.gkpge.pl/sites/41/_layouts/15/DocIdRedir.aspx?ID=JEUP5JKVCYQC-1133723987-28634</Url>
      <Description>JEUP5JKVCYQC-1133723987-28634</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69122CC1-B21B-4A99-B372-A89AFA62E5FD}">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customXml/itemProps6.xml><?xml version="1.0" encoding="utf-8"?>
<ds:datastoreItem xmlns:ds="http://schemas.openxmlformats.org/officeDocument/2006/customXml" ds:itemID="{BE15E488-1036-4E6C-8BED-E2B23747B8AC}"/>
</file>

<file path=docProps/app.xml><?xml version="1.0" encoding="utf-8"?>
<Properties xmlns="http://schemas.openxmlformats.org/officeDocument/2006/extended-properties" xmlns:vt="http://schemas.openxmlformats.org/officeDocument/2006/docPropsVTypes">
  <Template>Normal</Template>
  <TotalTime>37</TotalTime>
  <Pages>6</Pages>
  <Words>1781</Words>
  <Characters>10689</Characters>
  <Application>Microsoft Office Word</Application>
  <DocSecurity>0</DocSecurity>
  <Lines>89</Lines>
  <Paragraphs>24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Kaczorowska-Jakubowska Izabela [PGE Dystr. O.Łódź]</cp:lastModifiedBy>
  <cp:revision>12</cp:revision>
  <cp:lastPrinted>2021-02-26T13:14:00Z</cp:lastPrinted>
  <dcterms:created xsi:type="dcterms:W3CDTF">2025-10-28T08:37:00Z</dcterms:created>
  <dcterms:modified xsi:type="dcterms:W3CDTF">2025-12-18T12:03:00Z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102c5096-e5ae-4a1d-b6f7-dd3e8dc65abd</vt:lpwstr>
  </property>
</Properties>
</file>